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0AE1A" w14:textId="7053FEAE" w:rsidR="00BA406A" w:rsidRDefault="00570C6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9A5B33" wp14:editId="5C216FCA">
            <wp:simplePos x="0" y="0"/>
            <wp:positionH relativeFrom="column">
              <wp:posOffset>3623310</wp:posOffset>
            </wp:positionH>
            <wp:positionV relativeFrom="paragraph">
              <wp:posOffset>-327660</wp:posOffset>
            </wp:positionV>
            <wp:extent cx="1996440" cy="1104900"/>
            <wp:effectExtent l="0" t="0" r="3810" b="0"/>
            <wp:wrapNone/>
            <wp:docPr id="2" name="Picture 2" descr="St Georges Sing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 Georges Singer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608630C" wp14:editId="7CF0B4B5">
            <wp:simplePos x="0" y="0"/>
            <wp:positionH relativeFrom="column">
              <wp:posOffset>-270510</wp:posOffset>
            </wp:positionH>
            <wp:positionV relativeFrom="paragraph">
              <wp:posOffset>-339090</wp:posOffset>
            </wp:positionV>
            <wp:extent cx="1901190" cy="1607820"/>
            <wp:effectExtent l="0" t="0" r="3810" b="0"/>
            <wp:wrapNone/>
            <wp:docPr id="1" name="Picture 1" descr="st georges singers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georges singers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77A">
        <w:t xml:space="preserve">                                                                                                                         </w:t>
      </w:r>
      <w:r w:rsidR="000C7652">
        <w:t xml:space="preserve"> </w:t>
      </w:r>
    </w:p>
    <w:p w14:paraId="7763CA32" w14:textId="4A50CD56" w:rsidR="000C7652" w:rsidRDefault="000C7652"/>
    <w:p w14:paraId="18E228BF" w14:textId="3741EC52" w:rsidR="000C7652" w:rsidRDefault="000C7652"/>
    <w:p w14:paraId="4CB1CE0E" w14:textId="09CA7BD1" w:rsidR="000C7652" w:rsidRDefault="000C7652" w:rsidP="000C7652">
      <w:pPr>
        <w:pStyle w:val="p1"/>
        <w:ind w:left="1440" w:firstLine="720"/>
        <w:jc w:val="both"/>
        <w:rPr>
          <w:rStyle w:val="s1"/>
          <w:rFonts w:ascii="Arial" w:hAnsi="Arial" w:cs="Arial"/>
          <w:b/>
          <w:sz w:val="32"/>
          <w:szCs w:val="32"/>
        </w:rPr>
      </w:pPr>
      <w:r w:rsidRPr="000C7652">
        <w:rPr>
          <w:rStyle w:val="s1"/>
          <w:rFonts w:ascii="Arial" w:hAnsi="Arial" w:cs="Arial"/>
          <w:b/>
          <w:sz w:val="32"/>
          <w:szCs w:val="32"/>
        </w:rPr>
        <w:t>Post of Musical Director</w:t>
      </w:r>
    </w:p>
    <w:p w14:paraId="6B9EB03A" w14:textId="77777777" w:rsidR="00570C67" w:rsidRPr="00570C67" w:rsidRDefault="00570C67" w:rsidP="000C7652">
      <w:pPr>
        <w:pStyle w:val="p1"/>
        <w:ind w:left="1440" w:firstLine="720"/>
        <w:jc w:val="both"/>
        <w:rPr>
          <w:rStyle w:val="s1"/>
          <w:rFonts w:ascii="Arial" w:hAnsi="Arial" w:cs="Arial"/>
          <w:b/>
          <w:sz w:val="18"/>
          <w:szCs w:val="32"/>
        </w:rPr>
      </w:pPr>
    </w:p>
    <w:p w14:paraId="1A94CD1F" w14:textId="7843E618" w:rsidR="000C7652" w:rsidRPr="000C7652" w:rsidRDefault="000C7652" w:rsidP="000C7652">
      <w:pPr>
        <w:pStyle w:val="p1"/>
        <w:jc w:val="both"/>
        <w:rPr>
          <w:rFonts w:ascii="Arial" w:hAnsi="Arial" w:cs="Arial"/>
          <w:sz w:val="28"/>
          <w:szCs w:val="28"/>
        </w:rPr>
      </w:pPr>
      <w:r w:rsidRPr="000C7652">
        <w:rPr>
          <w:rStyle w:val="s1"/>
          <w:rFonts w:ascii="Arial" w:hAnsi="Arial" w:cs="Arial"/>
          <w:sz w:val="28"/>
          <w:szCs w:val="28"/>
        </w:rPr>
        <w:t>Applications are invited (due to the retirement of the current Musical Director) for the post of Musical Director of the Saint George's Singers</w:t>
      </w:r>
      <w:r w:rsidR="004A460B">
        <w:rPr>
          <w:rStyle w:val="s1"/>
          <w:rFonts w:ascii="Arial" w:hAnsi="Arial" w:cs="Arial"/>
          <w:sz w:val="28"/>
          <w:szCs w:val="28"/>
        </w:rPr>
        <w:t>, commencing rehearsals in September 2018</w:t>
      </w:r>
      <w:r w:rsidRPr="000C7652">
        <w:rPr>
          <w:rStyle w:val="s1"/>
          <w:rFonts w:ascii="Arial" w:hAnsi="Arial" w:cs="Arial"/>
          <w:sz w:val="28"/>
          <w:szCs w:val="28"/>
        </w:rPr>
        <w:t>.</w:t>
      </w:r>
    </w:p>
    <w:p w14:paraId="598DED89" w14:textId="77777777" w:rsidR="000C7652" w:rsidRPr="00570C67" w:rsidRDefault="000C7652" w:rsidP="000C7652">
      <w:pPr>
        <w:pStyle w:val="p2"/>
        <w:rPr>
          <w:sz w:val="20"/>
        </w:rPr>
      </w:pPr>
    </w:p>
    <w:p w14:paraId="642D3784" w14:textId="306190BD" w:rsidR="000C7652" w:rsidRPr="000C7652" w:rsidRDefault="000C7652" w:rsidP="000C7652">
      <w:pPr>
        <w:pStyle w:val="p1"/>
        <w:jc w:val="both"/>
        <w:rPr>
          <w:rFonts w:ascii="Arial" w:hAnsi="Arial" w:cs="Arial"/>
          <w:sz w:val="28"/>
          <w:szCs w:val="28"/>
        </w:rPr>
      </w:pPr>
      <w:r w:rsidRPr="000C7652">
        <w:rPr>
          <w:rStyle w:val="s1"/>
          <w:rFonts w:ascii="Arial" w:hAnsi="Arial" w:cs="Arial"/>
          <w:sz w:val="28"/>
          <w:szCs w:val="28"/>
        </w:rPr>
        <w:t>We are a diverse cross-community group who share a love of singing and aim to perform music from Baroque period to 21st century to the highest achievable standard.</w:t>
      </w:r>
      <w:r>
        <w:rPr>
          <w:rStyle w:val="s1"/>
          <w:rFonts w:ascii="Arial" w:hAnsi="Arial" w:cs="Arial"/>
          <w:sz w:val="28"/>
          <w:szCs w:val="28"/>
        </w:rPr>
        <w:t xml:space="preserve"> </w:t>
      </w:r>
      <w:r w:rsidRPr="000C7652">
        <w:rPr>
          <w:rStyle w:val="s1"/>
          <w:rFonts w:ascii="Arial" w:hAnsi="Arial" w:cs="Arial"/>
          <w:sz w:val="28"/>
          <w:szCs w:val="28"/>
        </w:rPr>
        <w:t>We meet on Monday evenings in Saint George's Church High Street, Belfast, with the main concert taking place at Christmas, and further concerts in Spring and early summer.</w:t>
      </w:r>
    </w:p>
    <w:p w14:paraId="35B7B2E6" w14:textId="77777777" w:rsidR="000C7652" w:rsidRPr="00570C67" w:rsidRDefault="000C7652" w:rsidP="000C7652">
      <w:pPr>
        <w:pStyle w:val="p2"/>
        <w:rPr>
          <w:sz w:val="20"/>
        </w:rPr>
      </w:pPr>
    </w:p>
    <w:p w14:paraId="6356E344" w14:textId="021D8FEE" w:rsidR="000C7652" w:rsidRPr="000C7652" w:rsidRDefault="000C7652" w:rsidP="000C7652">
      <w:pPr>
        <w:pStyle w:val="p1"/>
        <w:jc w:val="both"/>
        <w:rPr>
          <w:rFonts w:ascii="Arial" w:hAnsi="Arial" w:cs="Arial"/>
          <w:sz w:val="28"/>
          <w:szCs w:val="28"/>
        </w:rPr>
      </w:pPr>
      <w:r w:rsidRPr="000C7652">
        <w:rPr>
          <w:rStyle w:val="s1"/>
          <w:rFonts w:ascii="Arial" w:hAnsi="Arial" w:cs="Arial"/>
          <w:sz w:val="28"/>
          <w:szCs w:val="28"/>
        </w:rPr>
        <w:t>The Director of Music will have the vision to choose a suitable programme of music for the season, to take weekly rehearsals,</w:t>
      </w:r>
      <w:r w:rsidRPr="000C7652">
        <w:rPr>
          <w:rStyle w:val="apple-converted-space"/>
          <w:rFonts w:ascii="Arial" w:hAnsi="Arial" w:cs="Arial"/>
          <w:sz w:val="28"/>
          <w:szCs w:val="28"/>
        </w:rPr>
        <w:t> </w:t>
      </w:r>
      <w:r w:rsidRPr="000C7652">
        <w:rPr>
          <w:rStyle w:val="s1"/>
          <w:rFonts w:ascii="Arial" w:hAnsi="Arial" w:cs="Arial"/>
          <w:sz w:val="28"/>
          <w:szCs w:val="28"/>
        </w:rPr>
        <w:t>to conduct choir and orchestra at concerts, and to accompany the choir during weekly practices.</w:t>
      </w:r>
      <w:r w:rsidRPr="000C7652">
        <w:rPr>
          <w:rStyle w:val="apple-converted-space"/>
          <w:rFonts w:ascii="Arial" w:hAnsi="Arial" w:cs="Arial"/>
          <w:sz w:val="28"/>
          <w:szCs w:val="28"/>
        </w:rPr>
        <w:t> </w:t>
      </w:r>
    </w:p>
    <w:p w14:paraId="17598D02" w14:textId="77777777" w:rsidR="000C7652" w:rsidRPr="00570C67" w:rsidRDefault="000C7652" w:rsidP="000C7652">
      <w:pPr>
        <w:pStyle w:val="p2"/>
        <w:jc w:val="both"/>
        <w:rPr>
          <w:rFonts w:ascii="Arial" w:hAnsi="Arial" w:cs="Arial"/>
          <w:sz w:val="20"/>
          <w:szCs w:val="28"/>
        </w:rPr>
      </w:pPr>
    </w:p>
    <w:p w14:paraId="7A4E4A56" w14:textId="3A9295CC" w:rsidR="000C7652" w:rsidRDefault="000C7652" w:rsidP="000C7652">
      <w:pPr>
        <w:pStyle w:val="p1"/>
        <w:jc w:val="both"/>
        <w:rPr>
          <w:rStyle w:val="apple-converted-space"/>
          <w:rFonts w:ascii="Arial" w:hAnsi="Arial" w:cs="Arial"/>
          <w:sz w:val="28"/>
          <w:szCs w:val="28"/>
        </w:rPr>
      </w:pPr>
      <w:r w:rsidRPr="000C7652">
        <w:rPr>
          <w:rStyle w:val="s1"/>
          <w:rFonts w:ascii="Arial" w:hAnsi="Arial" w:cs="Arial"/>
          <w:sz w:val="28"/>
          <w:szCs w:val="28"/>
        </w:rPr>
        <w:t>The choir requires a Musical Director with extensive experience of choral music and with a demonstrable track record in the field.</w:t>
      </w:r>
      <w:r w:rsidR="004A460B">
        <w:rPr>
          <w:rStyle w:val="s1"/>
          <w:rFonts w:ascii="Arial" w:hAnsi="Arial" w:cs="Arial"/>
          <w:sz w:val="28"/>
          <w:szCs w:val="28"/>
        </w:rPr>
        <w:t xml:space="preserve"> </w:t>
      </w:r>
      <w:proofErr w:type="spellStart"/>
      <w:r w:rsidRPr="000C7652">
        <w:rPr>
          <w:rStyle w:val="s1"/>
          <w:rFonts w:ascii="Arial" w:hAnsi="Arial" w:cs="Arial"/>
          <w:sz w:val="28"/>
          <w:szCs w:val="28"/>
        </w:rPr>
        <w:t>She/He</w:t>
      </w:r>
      <w:proofErr w:type="spellEnd"/>
      <w:r w:rsidRPr="000C7652">
        <w:rPr>
          <w:rStyle w:val="s1"/>
          <w:rFonts w:ascii="Arial" w:hAnsi="Arial" w:cs="Arial"/>
          <w:sz w:val="28"/>
          <w:szCs w:val="28"/>
        </w:rPr>
        <w:t xml:space="preserve"> will have excellent communication skills, a good sense of humour and the ability to mix with all choir members. The M</w:t>
      </w:r>
      <w:r w:rsidR="00570C67">
        <w:rPr>
          <w:rStyle w:val="s1"/>
          <w:rFonts w:ascii="Arial" w:hAnsi="Arial" w:cs="Arial"/>
          <w:sz w:val="28"/>
          <w:szCs w:val="28"/>
        </w:rPr>
        <w:t xml:space="preserve">usical </w:t>
      </w:r>
      <w:r w:rsidRPr="000C7652">
        <w:rPr>
          <w:rStyle w:val="s1"/>
          <w:rFonts w:ascii="Arial" w:hAnsi="Arial" w:cs="Arial"/>
          <w:sz w:val="28"/>
          <w:szCs w:val="28"/>
        </w:rPr>
        <w:t>D</w:t>
      </w:r>
      <w:r w:rsidR="00570C67">
        <w:rPr>
          <w:rStyle w:val="s1"/>
          <w:rFonts w:ascii="Arial" w:hAnsi="Arial" w:cs="Arial"/>
          <w:sz w:val="28"/>
          <w:szCs w:val="28"/>
        </w:rPr>
        <w:t>irector</w:t>
      </w:r>
      <w:r w:rsidRPr="000C7652">
        <w:rPr>
          <w:rStyle w:val="s1"/>
          <w:rFonts w:ascii="Arial" w:hAnsi="Arial" w:cs="Arial"/>
          <w:sz w:val="28"/>
          <w:szCs w:val="28"/>
        </w:rPr>
        <w:t xml:space="preserve"> will also have the ability to get the best from a group of singers of varying choral experience.</w:t>
      </w:r>
      <w:r w:rsidRPr="000C7652">
        <w:rPr>
          <w:rStyle w:val="apple-converted-space"/>
          <w:rFonts w:ascii="Arial" w:hAnsi="Arial" w:cs="Arial"/>
          <w:sz w:val="28"/>
          <w:szCs w:val="28"/>
        </w:rPr>
        <w:t> </w:t>
      </w:r>
    </w:p>
    <w:p w14:paraId="110D5984" w14:textId="482FD347" w:rsidR="000C7652" w:rsidRPr="00570C67" w:rsidRDefault="000C7652" w:rsidP="000C7652">
      <w:pPr>
        <w:pStyle w:val="p1"/>
        <w:jc w:val="both"/>
        <w:rPr>
          <w:rFonts w:ascii="Arial" w:hAnsi="Arial" w:cs="Arial"/>
          <w:sz w:val="20"/>
          <w:szCs w:val="28"/>
        </w:rPr>
      </w:pPr>
    </w:p>
    <w:p w14:paraId="6DC918B7" w14:textId="1B4E3F5A" w:rsidR="000C7652" w:rsidRPr="000C7652" w:rsidRDefault="000C7652" w:rsidP="004A460B">
      <w:pPr>
        <w:pStyle w:val="p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full Role Description is available to download at: </w:t>
      </w:r>
      <w:hyperlink r:id="rId7" w:history="1">
        <w:r w:rsidRPr="007F7E63">
          <w:rPr>
            <w:rStyle w:val="Hyperlink"/>
            <w:rFonts w:ascii="Arial" w:hAnsi="Arial" w:cs="Arial"/>
            <w:sz w:val="28"/>
            <w:szCs w:val="28"/>
          </w:rPr>
          <w:t>http://saintgeorgessingers.co.uk</w:t>
        </w:r>
      </w:hyperlink>
      <w:r>
        <w:rPr>
          <w:rFonts w:ascii="Arial" w:hAnsi="Arial" w:cs="Arial"/>
          <w:sz w:val="28"/>
          <w:szCs w:val="28"/>
        </w:rPr>
        <w:t xml:space="preserve"> or can be requested by e-mail (see below)</w:t>
      </w:r>
    </w:p>
    <w:p w14:paraId="2886B5A3" w14:textId="77777777" w:rsidR="000C7652" w:rsidRDefault="000C7652" w:rsidP="000C7652">
      <w:pPr>
        <w:pStyle w:val="p2"/>
      </w:pPr>
    </w:p>
    <w:p w14:paraId="52F2F35F" w14:textId="0857F2BD" w:rsidR="000C7652" w:rsidRPr="000C7652" w:rsidRDefault="000C7652" w:rsidP="000C7652">
      <w:pPr>
        <w:pStyle w:val="p1"/>
        <w:jc w:val="both"/>
        <w:rPr>
          <w:rFonts w:ascii="Arial" w:hAnsi="Arial" w:cs="Arial"/>
          <w:sz w:val="28"/>
          <w:szCs w:val="28"/>
        </w:rPr>
      </w:pPr>
      <w:r w:rsidRPr="000C7652">
        <w:rPr>
          <w:rStyle w:val="s1"/>
          <w:rFonts w:ascii="Arial" w:hAnsi="Arial" w:cs="Arial"/>
          <w:sz w:val="28"/>
          <w:szCs w:val="28"/>
        </w:rPr>
        <w:t>Applications (as a CV) should be sent, (preferably by email), to Ruth Boyd, Chair as follows:</w:t>
      </w:r>
    </w:p>
    <w:p w14:paraId="4D6F7674" w14:textId="77777777" w:rsidR="000C7652" w:rsidRPr="00570C67" w:rsidRDefault="000C7652" w:rsidP="000C7652">
      <w:pPr>
        <w:pStyle w:val="p2"/>
        <w:rPr>
          <w:sz w:val="10"/>
        </w:rPr>
      </w:pPr>
    </w:p>
    <w:p w14:paraId="48200C0B" w14:textId="77777777" w:rsidR="000C7652" w:rsidRDefault="000C7652" w:rsidP="000C7652">
      <w:pPr>
        <w:pStyle w:val="p3"/>
      </w:pPr>
      <w:r>
        <w:rPr>
          <w:rStyle w:val="s2"/>
        </w:rPr>
        <w:t xml:space="preserve">Email: </w:t>
      </w:r>
      <w:hyperlink r:id="rId8" w:history="1">
        <w:r>
          <w:rPr>
            <w:rStyle w:val="s3"/>
            <w:u w:val="single"/>
          </w:rPr>
          <w:t>boydruth87@gmail.com</w:t>
        </w:r>
      </w:hyperlink>
    </w:p>
    <w:p w14:paraId="107ADBEA" w14:textId="77777777" w:rsidR="000C7652" w:rsidRPr="00570C67" w:rsidRDefault="000C7652" w:rsidP="000C7652">
      <w:pPr>
        <w:pStyle w:val="p2"/>
        <w:rPr>
          <w:sz w:val="14"/>
        </w:rPr>
      </w:pPr>
    </w:p>
    <w:p w14:paraId="54535249" w14:textId="42513CB7" w:rsidR="000C7652" w:rsidRDefault="000C7652" w:rsidP="000C7652">
      <w:pPr>
        <w:pStyle w:val="p3"/>
      </w:pPr>
      <w:r>
        <w:rPr>
          <w:rStyle w:val="s2"/>
        </w:rPr>
        <w:t xml:space="preserve">Postal address: </w:t>
      </w:r>
      <w:hyperlink r:id="rId9" w:history="1">
        <w:r w:rsidRPr="00F7605E">
          <w:rPr>
            <w:rStyle w:val="s3"/>
            <w:color w:val="auto"/>
          </w:rPr>
          <w:t>87 Kingsway Park, Belfast BT5 7EX</w:t>
        </w:r>
      </w:hyperlink>
    </w:p>
    <w:p w14:paraId="1B888FCA" w14:textId="77777777" w:rsidR="000C7652" w:rsidRPr="00570C67" w:rsidRDefault="000C7652" w:rsidP="000C7652">
      <w:pPr>
        <w:pStyle w:val="p2"/>
        <w:rPr>
          <w:sz w:val="14"/>
        </w:rPr>
      </w:pPr>
    </w:p>
    <w:p w14:paraId="610106FB" w14:textId="15E72645" w:rsidR="000C7652" w:rsidRDefault="000C7652" w:rsidP="000C7652">
      <w:pPr>
        <w:pStyle w:val="p3"/>
      </w:pPr>
      <w:r>
        <w:rPr>
          <w:rStyle w:val="s2"/>
        </w:rPr>
        <w:t xml:space="preserve">Tel: </w:t>
      </w:r>
      <w:hyperlink r:id="rId10" w:history="1">
        <w:r w:rsidRPr="00F7605E">
          <w:rPr>
            <w:rStyle w:val="s3"/>
            <w:color w:val="auto"/>
          </w:rPr>
          <w:t>02890284879</w:t>
        </w:r>
      </w:hyperlink>
    </w:p>
    <w:p w14:paraId="7F75B9C6" w14:textId="77777777" w:rsidR="000C7652" w:rsidRPr="00570C67" w:rsidRDefault="000C7652" w:rsidP="000C7652">
      <w:pPr>
        <w:pStyle w:val="p2"/>
        <w:rPr>
          <w:sz w:val="14"/>
        </w:rPr>
      </w:pPr>
    </w:p>
    <w:p w14:paraId="278118AB" w14:textId="77777777" w:rsidR="00570C67" w:rsidRDefault="000C7652" w:rsidP="000C7652">
      <w:pPr>
        <w:pStyle w:val="p1"/>
        <w:rPr>
          <w:rStyle w:val="s3"/>
          <w:rFonts w:ascii="Arial" w:hAnsi="Arial" w:cs="Arial"/>
          <w:b/>
          <w:u w:val="single"/>
        </w:rPr>
      </w:pPr>
      <w:r>
        <w:rPr>
          <w:rStyle w:val="s1"/>
        </w:rPr>
        <w:t xml:space="preserve">Closing date for applications is </w:t>
      </w:r>
      <w:hyperlink r:id="rId11" w:history="1">
        <w:r w:rsidRPr="00F7605E">
          <w:rPr>
            <w:rStyle w:val="s3"/>
            <w:rFonts w:ascii="Arial" w:hAnsi="Arial" w:cs="Arial"/>
            <w:b/>
            <w:color w:val="auto"/>
            <w:u w:val="single"/>
          </w:rPr>
          <w:t>Friday 6 April 2018</w:t>
        </w:r>
      </w:hyperlink>
    </w:p>
    <w:p w14:paraId="688903CC" w14:textId="77777777" w:rsidR="00570C67" w:rsidRDefault="00570C67" w:rsidP="000C7652">
      <w:pPr>
        <w:pStyle w:val="p1"/>
        <w:rPr>
          <w:rFonts w:eastAsia="Times New Roman"/>
        </w:rPr>
      </w:pPr>
    </w:p>
    <w:p w14:paraId="02E39897" w14:textId="02140B26" w:rsidR="000C7652" w:rsidRPr="00570C67" w:rsidRDefault="00570C67" w:rsidP="000C7652">
      <w:pPr>
        <w:pStyle w:val="p1"/>
        <w:rPr>
          <w:rFonts w:ascii="Arial" w:hAnsi="Arial" w:cs="Arial"/>
          <w:sz w:val="28"/>
          <w:szCs w:val="28"/>
        </w:rPr>
      </w:pPr>
      <w:r w:rsidRPr="00570C67">
        <w:rPr>
          <w:rFonts w:ascii="Arial" w:eastAsia="Times New Roman" w:hAnsi="Arial" w:cs="Arial"/>
          <w:sz w:val="28"/>
          <w:szCs w:val="28"/>
        </w:rPr>
        <w:lastRenderedPageBreak/>
        <w:t>Shortlisted applicants will be required to attend for interview and will also be invited to conduct the choir.</w:t>
      </w:r>
      <w:r w:rsidR="000C7652" w:rsidRPr="00570C67">
        <w:rPr>
          <w:rFonts w:ascii="Arial" w:eastAsia="Times New Roman" w:hAnsi="Arial" w:cs="Arial"/>
          <w:sz w:val="28"/>
          <w:szCs w:val="28"/>
        </w:rPr>
        <w:br/>
      </w:r>
    </w:p>
    <w:sectPr w:rsidR="000C7652" w:rsidRPr="00570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Regul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A7"/>
    <w:rsid w:val="000C7652"/>
    <w:rsid w:val="001408DB"/>
    <w:rsid w:val="001776C7"/>
    <w:rsid w:val="001A7083"/>
    <w:rsid w:val="002042CE"/>
    <w:rsid w:val="0023465E"/>
    <w:rsid w:val="00336F6A"/>
    <w:rsid w:val="00386FD5"/>
    <w:rsid w:val="004A460B"/>
    <w:rsid w:val="005418BB"/>
    <w:rsid w:val="00547D56"/>
    <w:rsid w:val="00570C67"/>
    <w:rsid w:val="005B7BB4"/>
    <w:rsid w:val="00652B95"/>
    <w:rsid w:val="007A42A7"/>
    <w:rsid w:val="007D3F1F"/>
    <w:rsid w:val="00886C65"/>
    <w:rsid w:val="0099677A"/>
    <w:rsid w:val="00CF4781"/>
    <w:rsid w:val="00DF74BC"/>
    <w:rsid w:val="00E32E0C"/>
    <w:rsid w:val="00EC2AFC"/>
    <w:rsid w:val="00EC4D09"/>
    <w:rsid w:val="00F475AB"/>
    <w:rsid w:val="00F7605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1D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C7652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0C7652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paragraph" w:customStyle="1" w:styleId="p3">
    <w:name w:val="p3"/>
    <w:basedOn w:val="Normal"/>
    <w:rsid w:val="000C7652"/>
    <w:pPr>
      <w:spacing w:after="0" w:line="240" w:lineRule="auto"/>
    </w:pPr>
    <w:rPr>
      <w:rFonts w:ascii=".SF UI Text" w:hAnsi=".SF UI Text" w:cs="Calibri"/>
      <w:color w:val="E4AF0A"/>
      <w:sz w:val="26"/>
      <w:szCs w:val="26"/>
      <w:lang w:eastAsia="en-GB"/>
    </w:rPr>
  </w:style>
  <w:style w:type="character" w:customStyle="1" w:styleId="s1">
    <w:name w:val="s1"/>
    <w:basedOn w:val="DefaultParagraphFont"/>
    <w:rsid w:val="000C765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0C7652"/>
    <w:rPr>
      <w:rFonts w:ascii=".SFUIText-Regular" w:hAnsi=".SFUIText-Regular" w:hint="default"/>
      <w:b w:val="0"/>
      <w:bCs w:val="0"/>
      <w:i w:val="0"/>
      <w:iCs w:val="0"/>
      <w:color w:val="454545"/>
      <w:sz w:val="34"/>
      <w:szCs w:val="34"/>
    </w:rPr>
  </w:style>
  <w:style w:type="character" w:customStyle="1" w:styleId="s3">
    <w:name w:val="s3"/>
    <w:basedOn w:val="DefaultParagraphFont"/>
    <w:rsid w:val="000C765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0C7652"/>
  </w:style>
  <w:style w:type="character" w:styleId="Hyperlink">
    <w:name w:val="Hyperlink"/>
    <w:basedOn w:val="DefaultParagraphFont"/>
    <w:uiPriority w:val="99"/>
    <w:unhideWhenUsed/>
    <w:rsid w:val="000C76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65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C7652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paragraph" w:customStyle="1" w:styleId="p2">
    <w:name w:val="p2"/>
    <w:basedOn w:val="Normal"/>
    <w:rsid w:val="000C7652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paragraph" w:customStyle="1" w:styleId="p3">
    <w:name w:val="p3"/>
    <w:basedOn w:val="Normal"/>
    <w:rsid w:val="000C7652"/>
    <w:pPr>
      <w:spacing w:after="0" w:line="240" w:lineRule="auto"/>
    </w:pPr>
    <w:rPr>
      <w:rFonts w:ascii=".SF UI Text" w:hAnsi=".SF UI Text" w:cs="Calibri"/>
      <w:color w:val="E4AF0A"/>
      <w:sz w:val="26"/>
      <w:szCs w:val="26"/>
      <w:lang w:eastAsia="en-GB"/>
    </w:rPr>
  </w:style>
  <w:style w:type="character" w:customStyle="1" w:styleId="s1">
    <w:name w:val="s1"/>
    <w:basedOn w:val="DefaultParagraphFont"/>
    <w:rsid w:val="000C7652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0C7652"/>
    <w:rPr>
      <w:rFonts w:ascii=".SFUIText-Regular" w:hAnsi=".SFUIText-Regular" w:hint="default"/>
      <w:b w:val="0"/>
      <w:bCs w:val="0"/>
      <w:i w:val="0"/>
      <w:iCs w:val="0"/>
      <w:color w:val="454545"/>
      <w:sz w:val="34"/>
      <w:szCs w:val="34"/>
    </w:rPr>
  </w:style>
  <w:style w:type="character" w:customStyle="1" w:styleId="s3">
    <w:name w:val="s3"/>
    <w:basedOn w:val="DefaultParagraphFont"/>
    <w:rsid w:val="000C7652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0C7652"/>
  </w:style>
  <w:style w:type="character" w:styleId="Hyperlink">
    <w:name w:val="Hyperlink"/>
    <w:basedOn w:val="DefaultParagraphFont"/>
    <w:uiPriority w:val="99"/>
    <w:unhideWhenUsed/>
    <w:rsid w:val="000C765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6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x-apple-data-detectors://embedded-result/1471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saintgeorgessingers.co.uk" TargetMode="External"/><Relationship Id="rId8" Type="http://schemas.openxmlformats.org/officeDocument/2006/relationships/hyperlink" Target="mailto:boydruth87@gmail.com" TargetMode="External"/><Relationship Id="rId9" Type="http://schemas.openxmlformats.org/officeDocument/2006/relationships/hyperlink" Target="x-apple-data-detectors://embedded-result/1383" TargetMode="External"/><Relationship Id="rId10" Type="http://schemas.openxmlformats.org/officeDocument/2006/relationships/hyperlink" Target="tel:0289028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 Whittaker</dc:creator>
  <cp:keywords/>
  <dc:description/>
  <cp:lastModifiedBy>OLIVIA</cp:lastModifiedBy>
  <cp:revision>2</cp:revision>
  <dcterms:created xsi:type="dcterms:W3CDTF">2018-03-16T08:56:00Z</dcterms:created>
  <dcterms:modified xsi:type="dcterms:W3CDTF">2018-03-16T08:56:00Z</dcterms:modified>
</cp:coreProperties>
</file>